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A9" w:rsidRDefault="00110B07">
      <w:r>
        <w:rPr>
          <w:noProof/>
          <w:lang w:eastAsia="pt-BR"/>
        </w:rPr>
        <w:drawing>
          <wp:inline distT="0" distB="0" distL="0" distR="0">
            <wp:extent cx="885825" cy="794471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DC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569" cy="82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5A9">
        <w:rPr>
          <w:b/>
          <w:sz w:val="28"/>
          <w:szCs w:val="28"/>
        </w:rPr>
        <w:t>CONSELHO MUNICIPAL D</w:t>
      </w:r>
      <w:r w:rsidR="007A5B1F">
        <w:rPr>
          <w:b/>
          <w:sz w:val="28"/>
          <w:szCs w:val="28"/>
        </w:rPr>
        <w:t>OS</w:t>
      </w:r>
      <w:r w:rsidRPr="00CC45A9">
        <w:rPr>
          <w:b/>
          <w:sz w:val="28"/>
          <w:szCs w:val="28"/>
        </w:rPr>
        <w:t xml:space="preserve"> DIREITO</w:t>
      </w:r>
      <w:r w:rsidR="007A5B1F">
        <w:rPr>
          <w:b/>
          <w:sz w:val="28"/>
          <w:szCs w:val="28"/>
        </w:rPr>
        <w:t>S</w:t>
      </w:r>
      <w:r w:rsidRPr="00CC45A9">
        <w:rPr>
          <w:b/>
          <w:sz w:val="28"/>
          <w:szCs w:val="28"/>
        </w:rPr>
        <w:t xml:space="preserve"> DA CRIANÇA E DO ADOLESCENTE</w:t>
      </w:r>
      <w:r w:rsidR="00CC45A9">
        <w:t xml:space="preserve"> </w:t>
      </w:r>
      <w:r w:rsidR="00CC45A9">
        <w:rPr>
          <w:noProof/>
          <w:lang w:eastAsia="pt-BR"/>
        </w:rPr>
        <w:drawing>
          <wp:inline distT="0" distB="0" distL="0" distR="0" wp14:anchorId="0A594C2E" wp14:editId="1ECC3BFB">
            <wp:extent cx="646418" cy="72390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T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27" cy="75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CC45A9" w:rsidRDefault="00CC45A9">
      <w:bookmarkStart w:id="0" w:name="_GoBack"/>
      <w:bookmarkEnd w:id="0"/>
    </w:p>
    <w:p w:rsidR="00CA064C" w:rsidRDefault="00CA064C" w:rsidP="00CC45A9">
      <w:pPr>
        <w:jc w:val="center"/>
        <w:rPr>
          <w:sz w:val="48"/>
          <w:szCs w:val="48"/>
        </w:rPr>
      </w:pPr>
    </w:p>
    <w:p w:rsidR="00332FBE" w:rsidRDefault="00CC45A9" w:rsidP="00CC45A9">
      <w:pPr>
        <w:jc w:val="center"/>
        <w:rPr>
          <w:sz w:val="48"/>
          <w:szCs w:val="48"/>
        </w:rPr>
      </w:pPr>
      <w:r w:rsidRPr="00CC45A9">
        <w:rPr>
          <w:sz w:val="48"/>
          <w:szCs w:val="48"/>
        </w:rPr>
        <w:t>COMUNICADO</w:t>
      </w:r>
    </w:p>
    <w:p w:rsidR="00CA064C" w:rsidRDefault="00CA064C" w:rsidP="007A5B1F">
      <w:pPr>
        <w:tabs>
          <w:tab w:val="left" w:pos="624"/>
          <w:tab w:val="left" w:pos="10490"/>
        </w:tabs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5B1F" w:rsidRDefault="007A5B1F" w:rsidP="007A5B1F">
      <w:pPr>
        <w:tabs>
          <w:tab w:val="left" w:pos="624"/>
          <w:tab w:val="left" w:pos="10490"/>
        </w:tabs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</w:t>
      </w:r>
      <w:r w:rsidR="003C369E">
        <w:rPr>
          <w:sz w:val="28"/>
          <w:szCs w:val="28"/>
        </w:rPr>
        <w:t xml:space="preserve">interessados em participar do </w:t>
      </w:r>
      <w:r w:rsidR="003C369E" w:rsidRPr="003C369E">
        <w:rPr>
          <w:sz w:val="28"/>
          <w:szCs w:val="28"/>
        </w:rPr>
        <w:t>PROCESSO DE ESCOLHA EM DATA UNIFICADA PARA CONSELHEIROS TUTELARES</w:t>
      </w:r>
      <w:r w:rsidR="003C369E">
        <w:rPr>
          <w:sz w:val="28"/>
          <w:szCs w:val="28"/>
        </w:rPr>
        <w:t>, deverão</w:t>
      </w:r>
      <w:r>
        <w:rPr>
          <w:sz w:val="28"/>
          <w:szCs w:val="28"/>
        </w:rPr>
        <w:t xml:space="preserve"> </w:t>
      </w:r>
      <w:r w:rsidRPr="00BE4697">
        <w:rPr>
          <w:rFonts w:ascii="Arial" w:hAnsi="Arial" w:cs="Arial"/>
          <w:b/>
        </w:rPr>
        <w:t xml:space="preserve">ler </w:t>
      </w:r>
      <w:r w:rsidRPr="00BE4697">
        <w:rPr>
          <w:b/>
          <w:sz w:val="28"/>
          <w:szCs w:val="28"/>
        </w:rPr>
        <w:t xml:space="preserve">o </w:t>
      </w:r>
      <w:r w:rsidR="00BE4697" w:rsidRPr="00BE4697">
        <w:rPr>
          <w:b/>
          <w:sz w:val="28"/>
          <w:szCs w:val="28"/>
        </w:rPr>
        <w:t>EDITAL N. 14/CMDCA/2019-1</w:t>
      </w:r>
      <w:r w:rsidRPr="00BE4697">
        <w:rPr>
          <w:b/>
          <w:sz w:val="28"/>
          <w:szCs w:val="28"/>
        </w:rPr>
        <w:t xml:space="preserve"> de </w:t>
      </w:r>
      <w:r w:rsidR="00BE4697" w:rsidRPr="00BE4697">
        <w:rPr>
          <w:b/>
          <w:sz w:val="28"/>
          <w:szCs w:val="28"/>
        </w:rPr>
        <w:t>1º de julho de 2019</w:t>
      </w:r>
      <w:r w:rsidR="00BE4697" w:rsidRPr="00BE4697">
        <w:rPr>
          <w:b/>
        </w:rPr>
        <w:t xml:space="preserve"> </w:t>
      </w:r>
      <w:r w:rsidR="002C638D" w:rsidRPr="00BE4697">
        <w:rPr>
          <w:b/>
          <w:sz w:val="28"/>
          <w:szCs w:val="28"/>
        </w:rPr>
        <w:t>na</w:t>
      </w:r>
      <w:r w:rsidR="002C638D">
        <w:rPr>
          <w:sz w:val="28"/>
          <w:szCs w:val="28"/>
        </w:rPr>
        <w:t xml:space="preserve"> </w:t>
      </w:r>
      <w:r w:rsidR="002C638D" w:rsidRPr="00BE4697">
        <w:rPr>
          <w:b/>
          <w:sz w:val="28"/>
          <w:szCs w:val="28"/>
        </w:rPr>
        <w:t xml:space="preserve">íntegra e </w:t>
      </w:r>
      <w:r w:rsidR="003A064C" w:rsidRPr="00BE4697">
        <w:rPr>
          <w:b/>
          <w:sz w:val="28"/>
          <w:szCs w:val="28"/>
        </w:rPr>
        <w:t xml:space="preserve">cumprir </w:t>
      </w:r>
      <w:r w:rsidRPr="00BE4697">
        <w:rPr>
          <w:b/>
          <w:sz w:val="28"/>
          <w:szCs w:val="28"/>
        </w:rPr>
        <w:t>as determinações nele previstas</w:t>
      </w:r>
      <w:r>
        <w:rPr>
          <w:sz w:val="28"/>
          <w:szCs w:val="28"/>
        </w:rPr>
        <w:t>.</w:t>
      </w:r>
    </w:p>
    <w:p w:rsidR="007A5B1F" w:rsidRDefault="00CA064C" w:rsidP="007A5B1F">
      <w:pPr>
        <w:tabs>
          <w:tab w:val="left" w:pos="624"/>
          <w:tab w:val="left" w:pos="10490"/>
        </w:tabs>
        <w:ind w:left="142" w:righ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B1F">
        <w:rPr>
          <w:sz w:val="28"/>
          <w:szCs w:val="28"/>
        </w:rPr>
        <w:t>Poder</w:t>
      </w:r>
      <w:r w:rsidR="00BE4697">
        <w:rPr>
          <w:sz w:val="28"/>
          <w:szCs w:val="28"/>
        </w:rPr>
        <w:t>ão inscrever-se para concorrer</w:t>
      </w:r>
      <w:r w:rsidR="007A5B1F">
        <w:rPr>
          <w:sz w:val="28"/>
          <w:szCs w:val="28"/>
        </w:rPr>
        <w:t xml:space="preserve"> no </w:t>
      </w:r>
      <w:r w:rsidR="007A5B1F" w:rsidRPr="003C369E">
        <w:rPr>
          <w:sz w:val="28"/>
          <w:szCs w:val="28"/>
        </w:rPr>
        <w:t>PROCESSO DE ESCOLHA EM DATA UNIFICADA</w:t>
      </w:r>
      <w:r w:rsidR="007A5B1F">
        <w:rPr>
          <w:sz w:val="28"/>
          <w:szCs w:val="28"/>
        </w:rPr>
        <w:t xml:space="preserve"> PARA CONSELHEIROS TUTELARES os candidatos não habilitados em prova anterior deste, e demais interessados</w:t>
      </w:r>
      <w:r w:rsidR="00BE4697">
        <w:rPr>
          <w:sz w:val="28"/>
          <w:szCs w:val="28"/>
        </w:rPr>
        <w:t>,</w:t>
      </w:r>
      <w:r w:rsidR="007A5B1F">
        <w:rPr>
          <w:sz w:val="28"/>
          <w:szCs w:val="28"/>
        </w:rPr>
        <w:t xml:space="preserve"> desde que cumpram os requisitos necessários para o cargo.</w:t>
      </w:r>
    </w:p>
    <w:p w:rsidR="00CC45A9" w:rsidRDefault="00CE5C5D" w:rsidP="003C36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5C5D" w:rsidRPr="00CC45A9" w:rsidRDefault="00CE5C5D" w:rsidP="00CE5C5D">
      <w:pPr>
        <w:jc w:val="center"/>
        <w:rPr>
          <w:sz w:val="48"/>
          <w:szCs w:val="48"/>
        </w:rPr>
      </w:pPr>
      <w:r>
        <w:rPr>
          <w:rFonts w:ascii="Arial" w:hAnsi="Arial" w:cs="Arial"/>
        </w:rPr>
        <w:t>Conselho Municipal dos Direitos da Criança e do Adolescente - CMDCA</w:t>
      </w:r>
    </w:p>
    <w:p w:rsidR="00CC45A9" w:rsidRPr="00CE5C5D" w:rsidRDefault="00CE5C5D">
      <w:pPr>
        <w:jc w:val="center"/>
        <w:rPr>
          <w:rFonts w:ascii="Arial" w:hAnsi="Arial" w:cs="Arial"/>
        </w:rPr>
      </w:pPr>
      <w:r w:rsidRPr="00CE5C5D">
        <w:rPr>
          <w:rFonts w:ascii="Arial" w:hAnsi="Arial" w:cs="Arial"/>
        </w:rPr>
        <w:t>INSTITUTO ÁGUIA</w:t>
      </w:r>
    </w:p>
    <w:p w:rsidR="00CE5C5D" w:rsidRPr="005E44FE" w:rsidRDefault="00CE5C5D">
      <w:pPr>
        <w:jc w:val="center"/>
        <w:rPr>
          <w:rFonts w:ascii="Verdana-Bold" w:hAnsi="Verdana-Bold" w:cs="Verdana-Bold"/>
          <w:b/>
          <w:bCs/>
          <w:sz w:val="16"/>
          <w:szCs w:val="16"/>
        </w:rPr>
      </w:pPr>
    </w:p>
    <w:sectPr w:rsidR="00CE5C5D" w:rsidRPr="005E44FE" w:rsidSect="00110B07">
      <w:pgSz w:w="11906" w:h="16838"/>
      <w:pgMar w:top="568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07"/>
    <w:rsid w:val="00110B07"/>
    <w:rsid w:val="00131781"/>
    <w:rsid w:val="002C638D"/>
    <w:rsid w:val="003A064C"/>
    <w:rsid w:val="003C369E"/>
    <w:rsid w:val="00556E1D"/>
    <w:rsid w:val="005E44FE"/>
    <w:rsid w:val="006400D2"/>
    <w:rsid w:val="006C32E7"/>
    <w:rsid w:val="007A5B1F"/>
    <w:rsid w:val="00B00F08"/>
    <w:rsid w:val="00BE4697"/>
    <w:rsid w:val="00CA064C"/>
    <w:rsid w:val="00CC45A9"/>
    <w:rsid w:val="00CE5C5D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6963-DD94-473D-A42B-881F2291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dcterms:created xsi:type="dcterms:W3CDTF">2019-07-01T17:38:00Z</dcterms:created>
  <dcterms:modified xsi:type="dcterms:W3CDTF">2019-07-01T19:13:00Z</dcterms:modified>
</cp:coreProperties>
</file>