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Pr="00AB1A1B" w:rsidRDefault="00AB1A1B" w:rsidP="00AB1A1B">
      <w:pPr>
        <w:jc w:val="center"/>
      </w:pPr>
      <w:r>
        <w:rPr>
          <w:rFonts w:ascii="Arial" w:hAnsi="Arial" w:cs="Arial"/>
          <w:noProof/>
          <w:spacing w:val="-2"/>
          <w:sz w:val="16"/>
          <w:szCs w:val="16"/>
          <w:lang w:val="pt-BR" w:eastAsia="pt-BR"/>
        </w:rPr>
        <w:drawing>
          <wp:inline distT="0" distB="0" distL="0" distR="0" wp14:anchorId="76030D44" wp14:editId="6E20EF4C">
            <wp:extent cx="879757" cy="13417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zin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729" cy="136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77247E" w:rsidRPr="0077247E" w:rsidRDefault="0077247E" w:rsidP="0077247E">
      <w:pPr>
        <w:ind w:right="-59"/>
        <w:jc w:val="center"/>
        <w:rPr>
          <w:sz w:val="20"/>
          <w:szCs w:val="20"/>
          <w:lang w:val="pt-BR"/>
        </w:rPr>
      </w:pPr>
      <w:r w:rsidRPr="0077247E">
        <w:rPr>
          <w:rFonts w:ascii="Arial" w:eastAsia="Arial" w:hAnsi="Arial" w:cs="Arial"/>
          <w:sz w:val="16"/>
          <w:szCs w:val="16"/>
          <w:lang w:val="pt-BR"/>
        </w:rPr>
        <w:t>Comissão Supervisora do Concurso</w:t>
      </w:r>
      <w:r w:rsidR="00AB1A1B">
        <w:rPr>
          <w:rFonts w:ascii="Arial" w:eastAsia="Arial" w:hAnsi="Arial" w:cs="Arial"/>
          <w:sz w:val="16"/>
          <w:szCs w:val="16"/>
          <w:lang w:val="pt-BR"/>
        </w:rPr>
        <w:t xml:space="preserve"> Público</w:t>
      </w:r>
      <w:r w:rsidRPr="0077247E">
        <w:rPr>
          <w:rFonts w:ascii="Arial" w:eastAsia="Arial" w:hAnsi="Arial" w:cs="Arial"/>
          <w:sz w:val="16"/>
          <w:szCs w:val="16"/>
          <w:lang w:val="pt-BR"/>
        </w:rPr>
        <w:t xml:space="preserve"> da Prefeitura Municipal de </w:t>
      </w:r>
      <w:r w:rsidR="00AB1A1B">
        <w:rPr>
          <w:rFonts w:ascii="Arial" w:eastAsia="Arial" w:hAnsi="Arial" w:cs="Arial"/>
          <w:sz w:val="16"/>
          <w:szCs w:val="16"/>
          <w:lang w:val="pt-BR"/>
        </w:rPr>
        <w:t>Braúnas</w:t>
      </w:r>
      <w:r w:rsidRPr="0077247E">
        <w:rPr>
          <w:rFonts w:ascii="Arial" w:eastAsia="Arial" w:hAnsi="Arial" w:cs="Arial"/>
          <w:sz w:val="16"/>
          <w:szCs w:val="16"/>
          <w:lang w:val="pt-BR"/>
        </w:rPr>
        <w:t>/MG</w:t>
      </w:r>
    </w:p>
    <w:p w:rsidR="0077247E" w:rsidRPr="0077247E" w:rsidRDefault="0077247E" w:rsidP="0077247E">
      <w:pPr>
        <w:spacing w:line="37" w:lineRule="exact"/>
        <w:rPr>
          <w:sz w:val="20"/>
          <w:szCs w:val="20"/>
          <w:lang w:val="pt-BR"/>
        </w:rPr>
      </w:pPr>
    </w:p>
    <w:p w:rsidR="0077247E" w:rsidRDefault="0077247E" w:rsidP="0077247E">
      <w:pPr>
        <w:ind w:right="-59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Concu</w:t>
      </w:r>
      <w:r w:rsidR="00AB1A1B">
        <w:rPr>
          <w:rFonts w:ascii="Arial" w:eastAsia="Arial" w:hAnsi="Arial" w:cs="Arial"/>
          <w:sz w:val="16"/>
          <w:szCs w:val="16"/>
        </w:rPr>
        <w:t>rso</w:t>
      </w:r>
      <w:proofErr w:type="spellEnd"/>
      <w:r w:rsidR="00AB1A1B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AB1A1B">
        <w:rPr>
          <w:rFonts w:ascii="Arial" w:eastAsia="Arial" w:hAnsi="Arial" w:cs="Arial"/>
          <w:sz w:val="16"/>
          <w:szCs w:val="16"/>
        </w:rPr>
        <w:t>Público</w:t>
      </w:r>
      <w:proofErr w:type="spellEnd"/>
      <w:r w:rsidR="00AB1A1B">
        <w:rPr>
          <w:rFonts w:ascii="Arial" w:eastAsia="Arial" w:hAnsi="Arial" w:cs="Arial"/>
          <w:sz w:val="16"/>
          <w:szCs w:val="16"/>
        </w:rPr>
        <w:t xml:space="preserve"> – </w:t>
      </w:r>
      <w:proofErr w:type="spellStart"/>
      <w:r w:rsidR="00AB1A1B">
        <w:rPr>
          <w:rFonts w:ascii="Arial" w:eastAsia="Arial" w:hAnsi="Arial" w:cs="Arial"/>
          <w:sz w:val="16"/>
          <w:szCs w:val="16"/>
        </w:rPr>
        <w:t>Edital</w:t>
      </w:r>
      <w:proofErr w:type="spellEnd"/>
      <w:r w:rsidR="00AB1A1B">
        <w:rPr>
          <w:rFonts w:ascii="Arial" w:eastAsia="Arial" w:hAnsi="Arial" w:cs="Arial"/>
          <w:sz w:val="16"/>
          <w:szCs w:val="16"/>
        </w:rPr>
        <w:t xml:space="preserve"> nº 001/2018</w:t>
      </w: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BF7F24" w:rsidRDefault="00AA79FA" w:rsidP="00AA79FA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 xml:space="preserve">(  </w:t>
      </w:r>
      <w:proofErr w:type="gramEnd"/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) Gabarito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Objetiva ou dirigida</w:t>
      </w:r>
      <w:r w:rsidRPr="00BF7F24">
        <w:rPr>
          <w:rFonts w:cs="Arial"/>
          <w:spacing w:val="-4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Múltipla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Escolha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(erro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na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resposta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divulgada)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AB1A1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B1A1B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B1A1B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B1A1B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B1A1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B1A1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B1A1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B1A1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B1A1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B1A1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B1A1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B1A1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B1A1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B1A1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B1A1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B1A1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B1A1B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902F2E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 </w:t>
      </w:r>
      <w:r w:rsidR="00AB1A1B">
        <w:rPr>
          <w:rFonts w:cs="Arial"/>
          <w:b/>
          <w:color w:val="FF0000"/>
          <w:spacing w:val="-1"/>
          <w:sz w:val="28"/>
          <w:szCs w:val="28"/>
          <w:lang w:val="pt-BR"/>
        </w:rPr>
        <w:t>14</w:t>
      </w:r>
      <w:r w:rsidR="0077247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AB1A1B">
        <w:rPr>
          <w:rFonts w:cs="Arial"/>
          <w:b/>
          <w:color w:val="FF0000"/>
          <w:spacing w:val="-1"/>
          <w:sz w:val="28"/>
          <w:szCs w:val="28"/>
          <w:lang w:val="pt-BR"/>
        </w:rPr>
        <w:t>à</w:t>
      </w:r>
      <w:r w:rsidR="0077247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AB1A1B">
        <w:rPr>
          <w:rFonts w:cs="Arial"/>
          <w:b/>
          <w:color w:val="FF0000"/>
          <w:spacing w:val="-1"/>
          <w:sz w:val="28"/>
          <w:szCs w:val="28"/>
          <w:lang w:val="pt-BR"/>
        </w:rPr>
        <w:t>16</w:t>
      </w:r>
      <w:r w:rsidR="0077247E">
        <w:rPr>
          <w:rFonts w:cs="Arial"/>
          <w:b/>
          <w:color w:val="FF0000"/>
          <w:spacing w:val="-1"/>
          <w:sz w:val="28"/>
          <w:szCs w:val="28"/>
          <w:lang w:val="pt-BR"/>
        </w:rPr>
        <w:t>/</w:t>
      </w:r>
      <w:r w:rsidR="00AB1A1B">
        <w:rPr>
          <w:rFonts w:cs="Arial"/>
          <w:b/>
          <w:color w:val="FF0000"/>
          <w:spacing w:val="-1"/>
          <w:sz w:val="28"/>
          <w:szCs w:val="28"/>
          <w:lang w:val="pt-BR"/>
        </w:rPr>
        <w:t>08</w:t>
      </w:r>
      <w:bookmarkStart w:id="0" w:name="_GoBack"/>
      <w:bookmarkEnd w:id="0"/>
      <w:r w:rsidR="0077247E">
        <w:rPr>
          <w:rFonts w:cs="Arial"/>
          <w:b/>
          <w:color w:val="FF0000"/>
          <w:spacing w:val="-1"/>
          <w:sz w:val="28"/>
          <w:szCs w:val="28"/>
          <w:lang w:val="pt-BR"/>
        </w:rPr>
        <w:t>/2018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44" w:rsidRDefault="00892A44" w:rsidP="00AA79FA">
      <w:r>
        <w:separator/>
      </w:r>
    </w:p>
  </w:endnote>
  <w:endnote w:type="continuationSeparator" w:id="0">
    <w:p w:rsidR="00892A44" w:rsidRDefault="00892A44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44" w:rsidRDefault="00892A44" w:rsidP="00AA79FA">
      <w:r>
        <w:separator/>
      </w:r>
    </w:p>
  </w:footnote>
  <w:footnote w:type="continuationSeparator" w:id="0">
    <w:p w:rsidR="00892A44" w:rsidRDefault="00892A44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53029E"/>
    <w:rsid w:val="0055723F"/>
    <w:rsid w:val="0077247E"/>
    <w:rsid w:val="00892A44"/>
    <w:rsid w:val="008C06F5"/>
    <w:rsid w:val="00902F2E"/>
    <w:rsid w:val="009E18EC"/>
    <w:rsid w:val="00A97DC4"/>
    <w:rsid w:val="00AA79FA"/>
    <w:rsid w:val="00AB1A1B"/>
    <w:rsid w:val="00BB1001"/>
    <w:rsid w:val="00F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MAQUINA - RH</cp:lastModifiedBy>
  <cp:revision>2</cp:revision>
  <dcterms:created xsi:type="dcterms:W3CDTF">2018-06-26T11:25:00Z</dcterms:created>
  <dcterms:modified xsi:type="dcterms:W3CDTF">2018-06-26T11:25:00Z</dcterms:modified>
</cp:coreProperties>
</file>