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8F7239" w:rsidRDefault="0053711A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78DB168" wp14:editId="01DBB55B">
            <wp:simplePos x="0" y="0"/>
            <wp:positionH relativeFrom="margin">
              <wp:align>center</wp:align>
            </wp:positionH>
            <wp:positionV relativeFrom="page">
              <wp:posOffset>447675</wp:posOffset>
            </wp:positionV>
            <wp:extent cx="1240155" cy="1409700"/>
            <wp:effectExtent l="0" t="0" r="0" b="0"/>
            <wp:wrapSquare wrapText="bothSides"/>
            <wp:docPr id="5" name="Imagem 5" descr="Logo da entidade CÃ¢mara Municipal de Raul So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a entidade CÃ¢mara Municipal de Raul Soa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53711A">
        <w:rPr>
          <w:rFonts w:cs="Arial"/>
          <w:sz w:val="16"/>
          <w:szCs w:val="16"/>
          <w:lang w:val="pt-BR"/>
        </w:rPr>
        <w:t>Público da Câmara Municipal de Raul Soares /MG</w:t>
      </w:r>
    </w:p>
    <w:p w:rsidR="00AA79FA" w:rsidRPr="00BF7F24" w:rsidRDefault="00EC011D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PS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AA79FA">
        <w:rPr>
          <w:rFonts w:cs="Arial"/>
          <w:spacing w:val="-3"/>
          <w:sz w:val="16"/>
          <w:szCs w:val="16"/>
          <w:lang w:val="pt-BR"/>
        </w:rPr>
        <w:t>01/201</w:t>
      </w:r>
      <w:r w:rsidR="00A856AA">
        <w:rPr>
          <w:rFonts w:cs="Arial"/>
          <w:spacing w:val="-3"/>
          <w:sz w:val="16"/>
          <w:szCs w:val="16"/>
          <w:lang w:val="pt-BR"/>
        </w:rPr>
        <w:t>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) </w:t>
      </w:r>
      <w:r>
        <w:rPr>
          <w:rFonts w:cs="Arial"/>
          <w:color w:val="FF0000"/>
          <w:sz w:val="24"/>
          <w:szCs w:val="24"/>
          <w:lang w:val="pt-BR"/>
        </w:rPr>
        <w:t xml:space="preserve">Resultado/ Pontuação </w:t>
      </w:r>
      <w:r w:rsidR="00AA79FA" w:rsidRPr="00FB0766">
        <w:rPr>
          <w:rFonts w:cs="Arial"/>
          <w:color w:val="FF0000"/>
          <w:spacing w:val="-1"/>
          <w:sz w:val="24"/>
          <w:szCs w:val="24"/>
          <w:lang w:val="pt-BR"/>
        </w:rPr>
        <w:t>Prova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>
        <w:rPr>
          <w:rFonts w:cs="Arial"/>
          <w:color w:val="FF0000"/>
          <w:spacing w:val="-1"/>
          <w:sz w:val="24"/>
          <w:szCs w:val="24"/>
          <w:lang w:val="pt-BR"/>
        </w:rPr>
        <w:t>Objetiva;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3711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53711A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  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 13</w:t>
      </w:r>
      <w:r w:rsidR="00902F2E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2</w:t>
      </w:r>
      <w:r w:rsidR="00902F2E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9 ATÉ 15/02/2019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65" w:rsidRDefault="005D4E65" w:rsidP="00AA79FA">
      <w:r>
        <w:separator/>
      </w:r>
    </w:p>
  </w:endnote>
  <w:endnote w:type="continuationSeparator" w:id="0">
    <w:p w:rsidR="005D4E65" w:rsidRDefault="005D4E65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65" w:rsidRDefault="005D4E65" w:rsidP="00AA79FA">
      <w:r>
        <w:separator/>
      </w:r>
    </w:p>
  </w:footnote>
  <w:footnote w:type="continuationSeparator" w:id="0">
    <w:p w:rsidR="005D4E65" w:rsidRDefault="005D4E65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53711A"/>
    <w:rsid w:val="0055723F"/>
    <w:rsid w:val="00571671"/>
    <w:rsid w:val="005D4E65"/>
    <w:rsid w:val="007F6B22"/>
    <w:rsid w:val="0082537D"/>
    <w:rsid w:val="008C06F5"/>
    <w:rsid w:val="00902F2E"/>
    <w:rsid w:val="0094622E"/>
    <w:rsid w:val="009E18EC"/>
    <w:rsid w:val="00A856AA"/>
    <w:rsid w:val="00A97DC4"/>
    <w:rsid w:val="00AA79FA"/>
    <w:rsid w:val="00AE4EE6"/>
    <w:rsid w:val="00BB1001"/>
    <w:rsid w:val="00BF78A6"/>
    <w:rsid w:val="00EC011D"/>
    <w:rsid w:val="00F03516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2</cp:revision>
  <dcterms:created xsi:type="dcterms:W3CDTF">2019-02-06T11:58:00Z</dcterms:created>
  <dcterms:modified xsi:type="dcterms:W3CDTF">2019-02-06T11:58:00Z</dcterms:modified>
</cp:coreProperties>
</file>