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 w:rsidRPr="00E057AA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E4DBF5F" wp14:editId="27B36A38">
            <wp:simplePos x="0" y="0"/>
            <wp:positionH relativeFrom="margin">
              <wp:posOffset>2828925</wp:posOffset>
            </wp:positionH>
            <wp:positionV relativeFrom="margin">
              <wp:posOffset>-13335</wp:posOffset>
            </wp:positionV>
            <wp:extent cx="1228725" cy="1028700"/>
            <wp:effectExtent l="0" t="0" r="9525" b="0"/>
            <wp:wrapSquare wrapText="bothSides"/>
            <wp:docPr id="1" name="Imagem 1" descr="C:\Users\TOSHIBA\Pictures\Brasao_p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Brasao_p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D830B4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Câmara</w:t>
      </w:r>
      <w:r w:rsidR="003824BE">
        <w:rPr>
          <w:rFonts w:cs="Arial"/>
          <w:sz w:val="16"/>
          <w:szCs w:val="16"/>
          <w:lang w:val="pt-BR"/>
        </w:rPr>
        <w:t xml:space="preserve"> Municipal </w:t>
      </w:r>
      <w:r>
        <w:rPr>
          <w:rFonts w:cs="Arial"/>
          <w:sz w:val="16"/>
          <w:szCs w:val="16"/>
          <w:lang w:val="pt-BR"/>
        </w:rPr>
        <w:t>do Prata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RECURSO REFERENTE  RESULTADO PEDIDO DE INSENÇÃO INDEFERIDO/OUTROS 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30/01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ATE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03/02/2020.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CB" w:rsidRDefault="00C715CB" w:rsidP="00AA79FA">
      <w:r>
        <w:separator/>
      </w:r>
    </w:p>
  </w:endnote>
  <w:endnote w:type="continuationSeparator" w:id="0">
    <w:p w:rsidR="00C715CB" w:rsidRDefault="00C715CB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CB" w:rsidRDefault="00C715CB" w:rsidP="00AA79FA">
      <w:r>
        <w:separator/>
      </w:r>
    </w:p>
  </w:footnote>
  <w:footnote w:type="continuationSeparator" w:id="0">
    <w:p w:rsidR="00C715CB" w:rsidRDefault="00C715CB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6111D"/>
    <w:rsid w:val="001E5796"/>
    <w:rsid w:val="00220EB4"/>
    <w:rsid w:val="00252E82"/>
    <w:rsid w:val="00271A6A"/>
    <w:rsid w:val="003824BE"/>
    <w:rsid w:val="0053029E"/>
    <w:rsid w:val="0055723F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2020-01-29T14:43:00Z</dcterms:created>
  <dcterms:modified xsi:type="dcterms:W3CDTF">2020-01-29T14:43:00Z</dcterms:modified>
</cp:coreProperties>
</file>