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200150" cy="1027400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02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 Crisólita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0F6EFC">
        <w:rPr>
          <w:rFonts w:cs="Arial"/>
          <w:color w:val="FF0000"/>
          <w:sz w:val="16"/>
          <w:szCs w:val="16"/>
          <w:lang w:val="pt-BR"/>
        </w:rPr>
        <w:t>RECURSO REFERENTE AO ENVIO DA CÓPIA DO BOLETO QUITADO – NOME NÃO CONSTA NA LISTA GERAL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0F6EFC">
        <w:rPr>
          <w:rFonts w:cs="Arial"/>
          <w:b/>
          <w:color w:val="FF0000"/>
          <w:spacing w:val="-1"/>
          <w:sz w:val="28"/>
          <w:szCs w:val="28"/>
          <w:lang w:val="pt-BR"/>
        </w:rPr>
        <w:t>03/04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0F6EFC">
        <w:rPr>
          <w:rFonts w:cs="Arial"/>
          <w:b/>
          <w:color w:val="FF0000"/>
          <w:spacing w:val="-1"/>
          <w:sz w:val="28"/>
          <w:szCs w:val="28"/>
          <w:lang w:val="pt-BR"/>
        </w:rPr>
        <w:t>10/04</w:t>
      </w:r>
      <w:bookmarkStart w:id="0" w:name="_GoBack"/>
      <w:bookmarkEnd w:id="0"/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B8" w:rsidRDefault="004734B8" w:rsidP="00AA79FA">
      <w:r>
        <w:separator/>
      </w:r>
    </w:p>
  </w:endnote>
  <w:endnote w:type="continuationSeparator" w:id="0">
    <w:p w:rsidR="004734B8" w:rsidRDefault="004734B8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B8" w:rsidRDefault="004734B8" w:rsidP="00AA79FA">
      <w:r>
        <w:separator/>
      </w:r>
    </w:p>
  </w:footnote>
  <w:footnote w:type="continuationSeparator" w:id="0">
    <w:p w:rsidR="004734B8" w:rsidRDefault="004734B8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0F6EFC"/>
    <w:rsid w:val="00151581"/>
    <w:rsid w:val="0016111D"/>
    <w:rsid w:val="001E5796"/>
    <w:rsid w:val="00220EB4"/>
    <w:rsid w:val="00252E82"/>
    <w:rsid w:val="00271A6A"/>
    <w:rsid w:val="003824BE"/>
    <w:rsid w:val="004734B8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4</cp:revision>
  <dcterms:created xsi:type="dcterms:W3CDTF">2020-01-29T14:43:00Z</dcterms:created>
  <dcterms:modified xsi:type="dcterms:W3CDTF">2020-04-03T12:31:00Z</dcterms:modified>
</cp:coreProperties>
</file>