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FC2953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4EC964A9" wp14:editId="1F279205">
            <wp:extent cx="790042" cy="702260"/>
            <wp:effectExtent l="0" t="0" r="0" b="3175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74" cy="70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091030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Câmara</w:t>
      </w:r>
      <w:r w:rsidR="00151581">
        <w:rPr>
          <w:rFonts w:cs="Arial"/>
          <w:sz w:val="16"/>
          <w:szCs w:val="16"/>
          <w:lang w:val="pt-BR"/>
        </w:rPr>
        <w:t xml:space="preserve"> Municipal de </w:t>
      </w:r>
      <w:r w:rsidR="00FC2953">
        <w:rPr>
          <w:rFonts w:cs="Arial"/>
          <w:sz w:val="16"/>
          <w:szCs w:val="16"/>
          <w:lang w:val="pt-BR"/>
        </w:rPr>
        <w:t>Leandro Ferreira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FC2953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Concurso Público Edital Nº 001/2020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AE6B67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ascimento:</w:t>
            </w:r>
          </w:p>
        </w:tc>
      </w:tr>
    </w:tbl>
    <w:p w:rsidR="00AA79FA" w:rsidRPr="00AE6B67" w:rsidRDefault="00AA79FA" w:rsidP="00AA79FA">
      <w:pPr>
        <w:spacing w:before="18" w:line="200" w:lineRule="exact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091030" w:rsidRPr="00AE6B67" w:rsidRDefault="003824BE" w:rsidP="00FC2953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BR"/>
        </w:rPr>
      </w:pPr>
      <w:proofErr w:type="gramStart"/>
      <w:r w:rsidRPr="00AE6B67">
        <w:rPr>
          <w:rFonts w:ascii="Arial" w:hAnsi="Arial" w:cs="Arial"/>
          <w:color w:val="FF0000"/>
          <w:sz w:val="20"/>
          <w:szCs w:val="20"/>
          <w:lang w:val="pt-BR"/>
        </w:rPr>
        <w:t xml:space="preserve">(  </w:t>
      </w:r>
      <w:proofErr w:type="gramEnd"/>
      <w:r w:rsidRPr="00AE6B67">
        <w:rPr>
          <w:rFonts w:ascii="Arial" w:hAnsi="Arial" w:cs="Arial"/>
          <w:color w:val="FF0000"/>
          <w:sz w:val="20"/>
          <w:szCs w:val="20"/>
          <w:lang w:val="pt-BR"/>
        </w:rPr>
        <w:t xml:space="preserve">) </w:t>
      </w:r>
      <w:r w:rsidR="00FC2953" w:rsidRPr="00AE6B67">
        <w:rPr>
          <w:rFonts w:ascii="Arial" w:hAnsi="Arial" w:cs="Arial"/>
          <w:color w:val="FF0000"/>
          <w:sz w:val="20"/>
          <w:szCs w:val="20"/>
          <w:lang w:val="pt-BR"/>
        </w:rPr>
        <w:t xml:space="preserve">Prazo </w:t>
      </w:r>
      <w:r w:rsidR="0094745C" w:rsidRPr="00AE6B67">
        <w:rPr>
          <w:rFonts w:ascii="Arial" w:hAnsi="Arial" w:cs="Arial"/>
          <w:color w:val="FF0000"/>
          <w:sz w:val="20"/>
          <w:szCs w:val="20"/>
          <w:lang w:val="pt-BR"/>
        </w:rPr>
        <w:t xml:space="preserve">de recurso  referente </w:t>
      </w:r>
      <w:r w:rsidR="00DD5635">
        <w:rPr>
          <w:rFonts w:ascii="Arial" w:hAnsi="Arial" w:cs="Arial"/>
          <w:color w:val="FF0000"/>
          <w:sz w:val="20"/>
          <w:szCs w:val="20"/>
          <w:lang w:val="pt-BR"/>
        </w:rPr>
        <w:t>ao resultado/pontuação das Provas Objetivas e de Títulos divulgado, incluindo vista de Folha Resposta.</w:t>
      </w:r>
    </w:p>
    <w:p w:rsidR="00AA79FA" w:rsidRPr="00AE6B67" w:rsidRDefault="00AA79FA" w:rsidP="00AA79FA">
      <w:pPr>
        <w:pStyle w:val="Corpodetexto"/>
        <w:spacing w:before="77"/>
        <w:ind w:left="0"/>
        <w:rPr>
          <w:rFonts w:cs="Arial"/>
          <w:spacing w:val="-1"/>
          <w:sz w:val="20"/>
          <w:szCs w:val="20"/>
          <w:lang w:val="pt-BR"/>
        </w:rPr>
      </w:pPr>
      <w:r w:rsidRPr="00AE6B67">
        <w:rPr>
          <w:rFonts w:cs="Arial"/>
          <w:spacing w:val="-1"/>
          <w:sz w:val="20"/>
          <w:szCs w:val="20"/>
          <w:lang w:val="pt-BR"/>
        </w:rPr>
        <w:t>Digitar</w:t>
      </w:r>
      <w:r w:rsidRPr="00AE6B67">
        <w:rPr>
          <w:rFonts w:cs="Arial"/>
          <w:spacing w:val="-2"/>
          <w:sz w:val="20"/>
          <w:szCs w:val="20"/>
          <w:lang w:val="pt-BR"/>
        </w:rPr>
        <w:t xml:space="preserve"> </w:t>
      </w:r>
      <w:r w:rsidRPr="00AE6B67">
        <w:rPr>
          <w:rFonts w:cs="Arial"/>
          <w:sz w:val="20"/>
          <w:szCs w:val="20"/>
          <w:lang w:val="pt-BR"/>
        </w:rPr>
        <w:t>ou</w:t>
      </w:r>
      <w:r w:rsidRPr="00AE6B67">
        <w:rPr>
          <w:rFonts w:cs="Arial"/>
          <w:spacing w:val="1"/>
          <w:sz w:val="20"/>
          <w:szCs w:val="20"/>
          <w:lang w:val="pt-BR"/>
        </w:rPr>
        <w:t xml:space="preserve"> </w:t>
      </w:r>
      <w:r w:rsidRPr="00AE6B67">
        <w:rPr>
          <w:rFonts w:cs="Arial"/>
          <w:spacing w:val="-1"/>
          <w:sz w:val="20"/>
          <w:szCs w:val="20"/>
          <w:lang w:val="pt-BR"/>
        </w:rPr>
        <w:t>escrever</w:t>
      </w:r>
      <w:r w:rsidRPr="00AE6B67">
        <w:rPr>
          <w:rFonts w:cs="Arial"/>
          <w:sz w:val="20"/>
          <w:szCs w:val="20"/>
          <w:lang w:val="pt-BR"/>
        </w:rPr>
        <w:t xml:space="preserve"> </w:t>
      </w:r>
      <w:r w:rsidRPr="00AE6B67">
        <w:rPr>
          <w:rFonts w:cs="Arial"/>
          <w:spacing w:val="-1"/>
          <w:sz w:val="20"/>
          <w:szCs w:val="20"/>
          <w:lang w:val="pt-BR"/>
        </w:rPr>
        <w:t>em</w:t>
      </w:r>
      <w:r w:rsidRPr="00AE6B67">
        <w:rPr>
          <w:rFonts w:cs="Arial"/>
          <w:spacing w:val="1"/>
          <w:sz w:val="20"/>
          <w:szCs w:val="20"/>
          <w:lang w:val="pt-BR"/>
        </w:rPr>
        <w:t xml:space="preserve"> </w:t>
      </w:r>
      <w:r w:rsidRPr="00AE6B67">
        <w:rPr>
          <w:rFonts w:cs="Arial"/>
          <w:spacing w:val="-1"/>
          <w:sz w:val="20"/>
          <w:szCs w:val="20"/>
          <w:lang w:val="pt-BR"/>
        </w:rPr>
        <w:t>letra</w:t>
      </w:r>
      <w:r w:rsidRPr="00AE6B67">
        <w:rPr>
          <w:rFonts w:cs="Arial"/>
          <w:spacing w:val="1"/>
          <w:sz w:val="20"/>
          <w:szCs w:val="20"/>
          <w:lang w:val="pt-BR"/>
        </w:rPr>
        <w:t xml:space="preserve"> </w:t>
      </w:r>
      <w:r w:rsidRPr="00AE6B67">
        <w:rPr>
          <w:rFonts w:cs="Arial"/>
          <w:spacing w:val="-1"/>
          <w:sz w:val="20"/>
          <w:szCs w:val="20"/>
          <w:lang w:val="pt-BR"/>
        </w:rPr>
        <w:t>de</w:t>
      </w:r>
      <w:r w:rsidRPr="00AE6B67">
        <w:rPr>
          <w:rFonts w:cs="Arial"/>
          <w:spacing w:val="1"/>
          <w:sz w:val="20"/>
          <w:szCs w:val="20"/>
          <w:lang w:val="pt-BR"/>
        </w:rPr>
        <w:t xml:space="preserve"> </w:t>
      </w:r>
      <w:r w:rsidRPr="00AE6B67">
        <w:rPr>
          <w:rFonts w:cs="Arial"/>
          <w:sz w:val="20"/>
          <w:szCs w:val="20"/>
          <w:lang w:val="pt-BR"/>
        </w:rPr>
        <w:t>forma</w:t>
      </w:r>
      <w:r w:rsidRPr="00AE6B67">
        <w:rPr>
          <w:rFonts w:cs="Arial"/>
          <w:spacing w:val="1"/>
          <w:sz w:val="20"/>
          <w:szCs w:val="20"/>
          <w:lang w:val="pt-BR"/>
        </w:rPr>
        <w:t xml:space="preserve"> </w:t>
      </w:r>
      <w:r w:rsidRPr="00AE6B67">
        <w:rPr>
          <w:rFonts w:cs="Arial"/>
          <w:sz w:val="20"/>
          <w:szCs w:val="20"/>
          <w:lang w:val="pt-BR"/>
        </w:rPr>
        <w:t>a</w:t>
      </w:r>
      <w:r w:rsidRPr="00AE6B67">
        <w:rPr>
          <w:rFonts w:cs="Arial"/>
          <w:spacing w:val="1"/>
          <w:sz w:val="20"/>
          <w:szCs w:val="20"/>
          <w:lang w:val="pt-BR"/>
        </w:rPr>
        <w:t xml:space="preserve"> </w:t>
      </w:r>
      <w:r w:rsidRPr="00AE6B67">
        <w:rPr>
          <w:rFonts w:cs="Arial"/>
          <w:spacing w:val="-1"/>
          <w:sz w:val="20"/>
          <w:szCs w:val="20"/>
          <w:lang w:val="pt-BR"/>
        </w:rPr>
        <w:t>justificativa</w:t>
      </w:r>
      <w:r w:rsidRPr="00AE6B67">
        <w:rPr>
          <w:rFonts w:cs="Arial"/>
          <w:spacing w:val="1"/>
          <w:sz w:val="20"/>
          <w:szCs w:val="20"/>
          <w:lang w:val="pt-BR"/>
        </w:rPr>
        <w:t xml:space="preserve"> </w:t>
      </w:r>
      <w:r w:rsidRPr="00AE6B67">
        <w:rPr>
          <w:rFonts w:cs="Arial"/>
          <w:sz w:val="20"/>
          <w:szCs w:val="20"/>
          <w:lang w:val="pt-BR"/>
        </w:rPr>
        <w:t>do</w:t>
      </w:r>
      <w:r w:rsidRPr="00AE6B67">
        <w:rPr>
          <w:rFonts w:cs="Arial"/>
          <w:spacing w:val="1"/>
          <w:sz w:val="20"/>
          <w:szCs w:val="20"/>
          <w:lang w:val="pt-BR"/>
        </w:rPr>
        <w:t xml:space="preserve"> </w:t>
      </w:r>
      <w:r w:rsidRPr="00AE6B67">
        <w:rPr>
          <w:rFonts w:cs="Arial"/>
          <w:spacing w:val="-1"/>
          <w:sz w:val="20"/>
          <w:szCs w:val="20"/>
          <w:lang w:val="pt-BR"/>
        </w:rPr>
        <w:t>recurso,</w:t>
      </w:r>
      <w:r w:rsidRPr="00AE6B67">
        <w:rPr>
          <w:rFonts w:cs="Arial"/>
          <w:sz w:val="20"/>
          <w:szCs w:val="20"/>
          <w:lang w:val="pt-BR"/>
        </w:rPr>
        <w:t xml:space="preserve"> </w:t>
      </w:r>
      <w:r w:rsidRPr="00AE6B67">
        <w:rPr>
          <w:rFonts w:cs="Arial"/>
          <w:spacing w:val="-1"/>
          <w:sz w:val="20"/>
          <w:szCs w:val="20"/>
          <w:lang w:val="pt-BR"/>
        </w:rPr>
        <w:t>de</w:t>
      </w:r>
      <w:r w:rsidRPr="00AE6B67">
        <w:rPr>
          <w:rFonts w:cs="Arial"/>
          <w:spacing w:val="1"/>
          <w:sz w:val="20"/>
          <w:szCs w:val="20"/>
          <w:lang w:val="pt-BR"/>
        </w:rPr>
        <w:t xml:space="preserve"> </w:t>
      </w:r>
      <w:r w:rsidRPr="00AE6B67">
        <w:rPr>
          <w:rFonts w:cs="Arial"/>
          <w:spacing w:val="-1"/>
          <w:sz w:val="20"/>
          <w:szCs w:val="20"/>
          <w:lang w:val="pt-BR"/>
        </w:rPr>
        <w:t>forma</w:t>
      </w:r>
      <w:r w:rsidRPr="00AE6B67">
        <w:rPr>
          <w:rFonts w:cs="Arial"/>
          <w:spacing w:val="1"/>
          <w:sz w:val="20"/>
          <w:szCs w:val="20"/>
          <w:lang w:val="pt-BR"/>
        </w:rPr>
        <w:t xml:space="preserve"> </w:t>
      </w:r>
      <w:r w:rsidRPr="00AE6B67">
        <w:rPr>
          <w:rFonts w:cs="Arial"/>
          <w:spacing w:val="-1"/>
          <w:sz w:val="20"/>
          <w:szCs w:val="20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091030" w:rsidRPr="00BF7F24" w:rsidRDefault="00091030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4745C" w:rsidRDefault="0094745C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94745C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DE </w:t>
      </w:r>
      <w:r w:rsidR="00DD5635">
        <w:rPr>
          <w:rFonts w:cs="Arial"/>
          <w:b/>
          <w:color w:val="FF0000"/>
          <w:spacing w:val="-1"/>
          <w:sz w:val="28"/>
          <w:szCs w:val="28"/>
          <w:lang w:val="pt-BR"/>
        </w:rPr>
        <w:t>10/09</w:t>
      </w:r>
      <w:r w:rsidR="0094745C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ATÉ </w:t>
      </w:r>
      <w:r w:rsidR="00DD5635">
        <w:rPr>
          <w:rFonts w:cs="Arial"/>
          <w:b/>
          <w:color w:val="FF0000"/>
          <w:spacing w:val="-1"/>
          <w:sz w:val="28"/>
          <w:szCs w:val="28"/>
          <w:lang w:val="pt-BR"/>
        </w:rPr>
        <w:t>13/09</w:t>
      </w:r>
      <w:bookmarkStart w:id="0" w:name="_GoBack"/>
      <w:bookmarkEnd w:id="0"/>
      <w:r w:rsidR="0094745C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/2021 ÀS </w:t>
      </w:r>
      <w:proofErr w:type="spellStart"/>
      <w:r w:rsidR="0094745C">
        <w:rPr>
          <w:rFonts w:cs="Arial"/>
          <w:b/>
          <w:color w:val="FF0000"/>
          <w:spacing w:val="-1"/>
          <w:sz w:val="28"/>
          <w:szCs w:val="28"/>
          <w:lang w:val="pt-BR"/>
        </w:rPr>
        <w:t>21H</w:t>
      </w:r>
      <w:proofErr w:type="spellEnd"/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lastRenderedPageBreak/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CE" w:rsidRDefault="00B665CE" w:rsidP="00AA79FA">
      <w:r>
        <w:separator/>
      </w:r>
    </w:p>
  </w:endnote>
  <w:endnote w:type="continuationSeparator" w:id="0">
    <w:p w:rsidR="00B665CE" w:rsidRDefault="00B665CE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CE" w:rsidRDefault="00B665CE" w:rsidP="00AA79FA">
      <w:r>
        <w:separator/>
      </w:r>
    </w:p>
  </w:footnote>
  <w:footnote w:type="continuationSeparator" w:id="0">
    <w:p w:rsidR="00B665CE" w:rsidRDefault="00B665CE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1030"/>
    <w:rsid w:val="000924CB"/>
    <w:rsid w:val="000D422A"/>
    <w:rsid w:val="000F6EFC"/>
    <w:rsid w:val="00151581"/>
    <w:rsid w:val="0016111D"/>
    <w:rsid w:val="001E5796"/>
    <w:rsid w:val="00213DBE"/>
    <w:rsid w:val="00220EB4"/>
    <w:rsid w:val="00242D35"/>
    <w:rsid w:val="00252E82"/>
    <w:rsid w:val="00271A6A"/>
    <w:rsid w:val="002F063D"/>
    <w:rsid w:val="003824BE"/>
    <w:rsid w:val="004734B8"/>
    <w:rsid w:val="0053029E"/>
    <w:rsid w:val="0055723F"/>
    <w:rsid w:val="00647689"/>
    <w:rsid w:val="00730201"/>
    <w:rsid w:val="00733595"/>
    <w:rsid w:val="0073459C"/>
    <w:rsid w:val="0077247E"/>
    <w:rsid w:val="0079190E"/>
    <w:rsid w:val="007C11A0"/>
    <w:rsid w:val="007D0944"/>
    <w:rsid w:val="007F55A1"/>
    <w:rsid w:val="00844CE8"/>
    <w:rsid w:val="00892A44"/>
    <w:rsid w:val="008C06F5"/>
    <w:rsid w:val="008C33E2"/>
    <w:rsid w:val="00902F2E"/>
    <w:rsid w:val="0094745C"/>
    <w:rsid w:val="009E0C64"/>
    <w:rsid w:val="009E18EC"/>
    <w:rsid w:val="00A97DC4"/>
    <w:rsid w:val="00AA0B04"/>
    <w:rsid w:val="00AA79FA"/>
    <w:rsid w:val="00AB1A1B"/>
    <w:rsid w:val="00AE6B67"/>
    <w:rsid w:val="00B665CE"/>
    <w:rsid w:val="00BB1001"/>
    <w:rsid w:val="00C305A0"/>
    <w:rsid w:val="00C55926"/>
    <w:rsid w:val="00C575B0"/>
    <w:rsid w:val="00C715CB"/>
    <w:rsid w:val="00D055D0"/>
    <w:rsid w:val="00D53066"/>
    <w:rsid w:val="00D830B4"/>
    <w:rsid w:val="00DA3268"/>
    <w:rsid w:val="00DD5635"/>
    <w:rsid w:val="00E00D15"/>
    <w:rsid w:val="00E370AD"/>
    <w:rsid w:val="00E775C4"/>
    <w:rsid w:val="00EE7682"/>
    <w:rsid w:val="00EF3985"/>
    <w:rsid w:val="00EF7255"/>
    <w:rsid w:val="00F03516"/>
    <w:rsid w:val="00F24B41"/>
    <w:rsid w:val="00F45C8C"/>
    <w:rsid w:val="00F542C1"/>
    <w:rsid w:val="00FA2D47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2021-08-30T19:20:00Z</dcterms:created>
  <dcterms:modified xsi:type="dcterms:W3CDTF">2021-08-30T19:20:00Z</dcterms:modified>
</cp:coreProperties>
</file>